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C1A" w:rsidRDefault="00354566" w:rsidP="003545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354566" w:rsidRDefault="00354566" w:rsidP="00E91A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независимой антикоррупционной экспертизы проекта муниципального нормативного правового акта Администрации городского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округа  Похвистнево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54566" w:rsidRDefault="00354566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Постановление Администрации городского округа Похвистнево «О внесении изменений в Административный регламент предоставления муниципальной услуги </w:t>
      </w:r>
      <w:r w:rsidR="00B72A92">
        <w:rPr>
          <w:sz w:val="28"/>
          <w:szCs w:val="28"/>
        </w:rPr>
        <w:t>«</w:t>
      </w:r>
      <w:r w:rsidR="00B72A92" w:rsidRPr="00266E9A">
        <w:rPr>
          <w:sz w:val="28"/>
          <w:szCs w:val="28"/>
        </w:rPr>
        <w:t>Направление уведомлени</w:t>
      </w:r>
      <w:r w:rsidR="007A685D">
        <w:rPr>
          <w:sz w:val="28"/>
          <w:szCs w:val="28"/>
        </w:rPr>
        <w:t>я</w:t>
      </w:r>
      <w:bookmarkStart w:id="0" w:name="_GoBack"/>
      <w:bookmarkEnd w:id="0"/>
      <w:r w:rsidR="00B72A92" w:rsidRPr="00266E9A">
        <w:rPr>
          <w:sz w:val="28"/>
          <w:szCs w:val="28"/>
        </w:rPr>
        <w:t xml:space="preserve">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 жилищного строительства или садового дома на земельном участке» на территории городского округа Похвистнево Самарской области, утвержденный  постановлением Администрации городского округа Похвистнево Самарской области от 30.12.2022 № 1546</w:t>
      </w:r>
      <w:r w:rsidR="00B72A92">
        <w:rPr>
          <w:sz w:val="28"/>
          <w:szCs w:val="28"/>
        </w:rPr>
        <w:t xml:space="preserve">»  </w:t>
      </w:r>
    </w:p>
    <w:p w:rsidR="00354566" w:rsidRDefault="00354566" w:rsidP="00354566">
      <w:pPr>
        <w:pStyle w:val="a3"/>
        <w:spacing w:after="0"/>
        <w:jc w:val="both"/>
        <w:rPr>
          <w:sz w:val="28"/>
          <w:szCs w:val="28"/>
        </w:rPr>
      </w:pPr>
      <w:r>
        <w:rPr>
          <w:i/>
          <w:sz w:val="28"/>
          <w:szCs w:val="28"/>
        </w:rPr>
        <w:t>Сведения о разработчике проекта МНПА:</w:t>
      </w:r>
    </w:p>
    <w:p w:rsidR="00354566" w:rsidRDefault="00354566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Отдел архитектуры и градостроительства  МКУ «Управление ГЖКХ».</w:t>
      </w:r>
    </w:p>
    <w:p w:rsidR="00354566" w:rsidRDefault="00354566" w:rsidP="00354566">
      <w:pPr>
        <w:pStyle w:val="a3"/>
        <w:spacing w:after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Срок проведения независимой антикоррупционной экспертизы</w:t>
      </w:r>
      <w:r w:rsidR="00B00444">
        <w:rPr>
          <w:i/>
          <w:sz w:val="28"/>
          <w:szCs w:val="28"/>
        </w:rPr>
        <w:t>:</w:t>
      </w:r>
    </w:p>
    <w:p w:rsidR="00B00444" w:rsidRDefault="00B72A92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15.06.2026 </w:t>
      </w:r>
      <w:r w:rsidR="00B00444">
        <w:rPr>
          <w:sz w:val="28"/>
          <w:szCs w:val="28"/>
        </w:rPr>
        <w:t>-</w:t>
      </w:r>
      <w:r>
        <w:rPr>
          <w:sz w:val="28"/>
          <w:szCs w:val="28"/>
        </w:rPr>
        <w:t>17.06.2026</w:t>
      </w:r>
      <w:r w:rsidR="00B00444">
        <w:rPr>
          <w:sz w:val="28"/>
          <w:szCs w:val="28"/>
        </w:rPr>
        <w:t xml:space="preserve"> года.</w:t>
      </w:r>
    </w:p>
    <w:p w:rsidR="00B00444" w:rsidRDefault="00B00444" w:rsidP="00354566">
      <w:pPr>
        <w:pStyle w:val="a3"/>
        <w:spacing w:after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Почтовый и электронный адрес для приема заключений:</w:t>
      </w:r>
    </w:p>
    <w:p w:rsidR="00B00444" w:rsidRDefault="00B00444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Заключения принимаются в рабочие дни с 08.00 до </w:t>
      </w:r>
      <w:proofErr w:type="gramStart"/>
      <w:r>
        <w:rPr>
          <w:sz w:val="28"/>
          <w:szCs w:val="28"/>
        </w:rPr>
        <w:t>16.00ч  по</w:t>
      </w:r>
      <w:proofErr w:type="gramEnd"/>
      <w:r>
        <w:rPr>
          <w:sz w:val="28"/>
          <w:szCs w:val="28"/>
        </w:rPr>
        <w:t xml:space="preserve"> адресу: Россия, Самарская область, г.Похвистнево, ул. Лермонтова, д. 16, а также по адресу электронной почты: </w:t>
      </w:r>
      <w:hyperlink r:id="rId4" w:history="1">
        <w:r w:rsidRPr="003E1996">
          <w:rPr>
            <w:rStyle w:val="a4"/>
            <w:sz w:val="28"/>
            <w:szCs w:val="28"/>
            <w:lang w:val="en-US"/>
          </w:rPr>
          <w:t>pohgor</w:t>
        </w:r>
        <w:r w:rsidRPr="003E1996">
          <w:rPr>
            <w:rStyle w:val="a4"/>
            <w:sz w:val="28"/>
            <w:szCs w:val="28"/>
          </w:rPr>
          <w:t>@</w:t>
        </w:r>
        <w:r w:rsidRPr="003E1996">
          <w:rPr>
            <w:rStyle w:val="a4"/>
            <w:sz w:val="28"/>
            <w:szCs w:val="28"/>
            <w:lang w:val="en-US"/>
          </w:rPr>
          <w:t>samtel</w:t>
        </w:r>
        <w:r w:rsidRPr="003E1996">
          <w:rPr>
            <w:rStyle w:val="a4"/>
            <w:sz w:val="28"/>
            <w:szCs w:val="28"/>
          </w:rPr>
          <w:t>.</w:t>
        </w:r>
        <w:proofErr w:type="spellStart"/>
        <w:r w:rsidRPr="003E199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:rsidR="00B00444" w:rsidRDefault="00B00444" w:rsidP="00354566">
      <w:pPr>
        <w:pStyle w:val="a3"/>
        <w:spacing w:after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Телефон и электронный адрес контактного лица, ответственного за разработку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проекта документа:</w:t>
      </w:r>
    </w:p>
    <w:p w:rsidR="00B00444" w:rsidRDefault="00B00444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8(84656)21121</w:t>
      </w:r>
    </w:p>
    <w:p w:rsidR="00B00444" w:rsidRDefault="00B00444" w:rsidP="00354566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</w:t>
      </w:r>
      <w:proofErr w:type="gramStart"/>
      <w:r>
        <w:rPr>
          <w:sz w:val="28"/>
          <w:szCs w:val="28"/>
        </w:rPr>
        <w:t xml:space="preserve">почта: </w:t>
      </w:r>
      <w:r w:rsidR="00B72A92">
        <w:rPr>
          <w:sz w:val="28"/>
          <w:szCs w:val="28"/>
        </w:rPr>
        <w:t xml:space="preserve">  </w:t>
      </w:r>
      <w:proofErr w:type="gramEnd"/>
      <w:hyperlink r:id="rId5" w:history="1">
        <w:r w:rsidR="00B72A92" w:rsidRPr="003C7149">
          <w:rPr>
            <w:rStyle w:val="a4"/>
            <w:sz w:val="28"/>
            <w:szCs w:val="28"/>
          </w:rPr>
          <w:t>otdel-arhitekturi2022@yandex.ru</w:t>
        </w:r>
      </w:hyperlink>
      <w:r w:rsidR="00B72A92">
        <w:rPr>
          <w:sz w:val="28"/>
          <w:szCs w:val="28"/>
        </w:rPr>
        <w:t xml:space="preserve"> </w:t>
      </w:r>
    </w:p>
    <w:p w:rsidR="00B00444" w:rsidRDefault="00B00444" w:rsidP="00354566">
      <w:pPr>
        <w:pStyle w:val="a3"/>
        <w:spacing w:after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 МНПА в электронной форме:</w:t>
      </w:r>
      <w:r>
        <w:rPr>
          <w:sz w:val="28"/>
          <w:szCs w:val="28"/>
        </w:rPr>
        <w:t xml:space="preserve"> прилагается.</w:t>
      </w:r>
    </w:p>
    <w:p w:rsidR="00B00444" w:rsidRPr="00B00444" w:rsidRDefault="00B00444" w:rsidP="00354566">
      <w:pPr>
        <w:pStyle w:val="a3"/>
        <w:spacing w:after="0"/>
        <w:jc w:val="both"/>
      </w:pPr>
      <w:r>
        <w:rPr>
          <w:i/>
          <w:sz w:val="28"/>
          <w:szCs w:val="28"/>
        </w:rPr>
        <w:t xml:space="preserve">Пояснительная записка к проекту МНПА: </w:t>
      </w:r>
      <w:r>
        <w:rPr>
          <w:sz w:val="28"/>
          <w:szCs w:val="28"/>
        </w:rPr>
        <w:t xml:space="preserve"> прилагается.</w:t>
      </w:r>
    </w:p>
    <w:p w:rsidR="00354566" w:rsidRPr="00354566" w:rsidRDefault="00354566" w:rsidP="003545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54566" w:rsidRPr="0035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566"/>
    <w:rsid w:val="00354566"/>
    <w:rsid w:val="00484C1A"/>
    <w:rsid w:val="007A685D"/>
    <w:rsid w:val="00B00444"/>
    <w:rsid w:val="00B72A92"/>
    <w:rsid w:val="00D072B1"/>
    <w:rsid w:val="00E9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C1317-EA35-4F83-8E7E-BAA9F27D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456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004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3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tdel-arhitekturi2022@yandex.ru" TargetMode="Externa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Глебова</dc:creator>
  <cp:keywords/>
  <dc:description/>
  <cp:lastModifiedBy>Владелец</cp:lastModifiedBy>
  <cp:revision>7</cp:revision>
  <cp:lastPrinted>2023-09-22T05:57:00Z</cp:lastPrinted>
  <dcterms:created xsi:type="dcterms:W3CDTF">2023-09-22T05:37:00Z</dcterms:created>
  <dcterms:modified xsi:type="dcterms:W3CDTF">2026-06-05T12:13:00Z</dcterms:modified>
</cp:coreProperties>
</file>